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9B08" w14:textId="77777777" w:rsidR="002E5C71" w:rsidRDefault="002E5C71"/>
    <w:p w14:paraId="60A375BE" w14:textId="77777777" w:rsidR="00731BD0" w:rsidRDefault="00731BD0" w:rsidP="00731BD0">
      <w:pPr>
        <w:pStyle w:val="Default"/>
        <w:jc w:val="center"/>
      </w:pPr>
      <w:r>
        <w:rPr>
          <w:noProof/>
          <w:lang w:eastAsia="en-GB"/>
        </w:rPr>
        <w:drawing>
          <wp:inline distT="0" distB="0" distL="0" distR="0" wp14:anchorId="31E57D40" wp14:editId="4C02D572">
            <wp:extent cx="2314575" cy="1490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logo.jpg"/>
                    <pic:cNvPicPr/>
                  </pic:nvPicPr>
                  <pic:blipFill>
                    <a:blip r:embed="rId5">
                      <a:extLst>
                        <a:ext uri="{28A0092B-C50C-407E-A947-70E740481C1C}">
                          <a14:useLocalDpi xmlns:a14="http://schemas.microsoft.com/office/drawing/2010/main" val="0"/>
                        </a:ext>
                      </a:extLst>
                    </a:blip>
                    <a:stretch>
                      <a:fillRect/>
                    </a:stretch>
                  </pic:blipFill>
                  <pic:spPr>
                    <a:xfrm>
                      <a:off x="0" y="0"/>
                      <a:ext cx="2314575" cy="1490586"/>
                    </a:xfrm>
                    <a:prstGeom prst="rect">
                      <a:avLst/>
                    </a:prstGeom>
                  </pic:spPr>
                </pic:pic>
              </a:graphicData>
            </a:graphic>
          </wp:inline>
        </w:drawing>
      </w:r>
    </w:p>
    <w:p w14:paraId="79E8F354" w14:textId="77777777" w:rsidR="00731BD0" w:rsidRPr="00731BD0" w:rsidRDefault="00731BD0" w:rsidP="00731BD0">
      <w:pPr>
        <w:pStyle w:val="Default"/>
        <w:rPr>
          <w:rFonts w:asciiTheme="minorHAnsi" w:hAnsiTheme="minorHAnsi"/>
          <w:sz w:val="22"/>
          <w:szCs w:val="22"/>
        </w:rPr>
      </w:pPr>
      <w:r w:rsidRPr="00731BD0">
        <w:rPr>
          <w:rFonts w:asciiTheme="minorHAnsi" w:hAnsiTheme="minorHAnsi"/>
          <w:sz w:val="22"/>
          <w:szCs w:val="22"/>
        </w:rPr>
        <w:t xml:space="preserve">Hi there, </w:t>
      </w:r>
    </w:p>
    <w:p w14:paraId="78CBE0A3" w14:textId="77777777" w:rsidR="00731BD0" w:rsidRPr="00731BD0" w:rsidRDefault="00731BD0" w:rsidP="00731BD0">
      <w:pPr>
        <w:pStyle w:val="Default"/>
        <w:rPr>
          <w:rFonts w:asciiTheme="minorHAnsi" w:hAnsiTheme="minorHAnsi"/>
          <w:sz w:val="22"/>
          <w:szCs w:val="22"/>
        </w:rPr>
      </w:pPr>
      <w:r w:rsidRPr="00731BD0">
        <w:rPr>
          <w:rFonts w:asciiTheme="minorHAnsi" w:hAnsiTheme="minorHAnsi"/>
          <w:sz w:val="22"/>
          <w:szCs w:val="22"/>
        </w:rPr>
        <w:t xml:space="preserve">Firstly………. </w:t>
      </w:r>
      <w:r w:rsidRPr="00731BD0">
        <w:rPr>
          <w:rFonts w:asciiTheme="minorHAnsi" w:hAnsiTheme="minorHAnsi"/>
          <w:b/>
          <w:bCs/>
          <w:sz w:val="22"/>
          <w:szCs w:val="22"/>
        </w:rPr>
        <w:t xml:space="preserve">Congratulations! </w:t>
      </w:r>
      <w:r w:rsidRPr="00731BD0">
        <w:rPr>
          <w:rFonts w:asciiTheme="minorHAnsi" w:hAnsiTheme="minorHAnsi"/>
          <w:sz w:val="22"/>
          <w:szCs w:val="22"/>
        </w:rPr>
        <w:t xml:space="preserve">If you are reading this then you are about to take part, or are considering taking part in a fire walk. We understand that you may have many questions about fire walking, what happens on the night itself and of course the general health and safety of such an event. The information below should help you in making an informed decision on the way forward and reassure you that your feet are in good hands. </w:t>
      </w:r>
    </w:p>
    <w:p w14:paraId="4075C89F" w14:textId="77777777" w:rsidR="00AD2ED9" w:rsidRDefault="00AD2ED9" w:rsidP="00731BD0">
      <w:pPr>
        <w:pStyle w:val="Default"/>
        <w:rPr>
          <w:rFonts w:asciiTheme="minorHAnsi" w:hAnsiTheme="minorHAnsi"/>
          <w:b/>
          <w:bCs/>
          <w:sz w:val="22"/>
          <w:szCs w:val="22"/>
        </w:rPr>
      </w:pPr>
    </w:p>
    <w:p w14:paraId="019E5BE6" w14:textId="18D3EF8D" w:rsidR="00731BD0" w:rsidRPr="00731BD0" w:rsidRDefault="00731BD0" w:rsidP="00731BD0">
      <w:pPr>
        <w:pStyle w:val="Default"/>
        <w:rPr>
          <w:rFonts w:asciiTheme="minorHAnsi" w:hAnsiTheme="minorHAnsi"/>
          <w:sz w:val="22"/>
          <w:szCs w:val="22"/>
        </w:rPr>
      </w:pPr>
      <w:r w:rsidRPr="00731BD0">
        <w:rPr>
          <w:rFonts w:asciiTheme="minorHAnsi" w:hAnsiTheme="minorHAnsi"/>
          <w:b/>
          <w:bCs/>
          <w:sz w:val="22"/>
          <w:szCs w:val="22"/>
        </w:rPr>
        <w:t>Fire-walking is as old as man himself</w:t>
      </w:r>
      <w:r w:rsidRPr="00731BD0">
        <w:rPr>
          <w:rFonts w:asciiTheme="minorHAnsi" w:hAnsiTheme="minorHAnsi"/>
          <w:sz w:val="22"/>
          <w:szCs w:val="22"/>
        </w:rPr>
        <w:t xml:space="preserve">, there are numerous biblical references to fire-walking, the Vikings used to walk bare-foot across red hot iron bars and </w:t>
      </w:r>
      <w:r w:rsidR="00DF10C6" w:rsidRPr="00731BD0">
        <w:rPr>
          <w:rFonts w:asciiTheme="minorHAnsi" w:hAnsiTheme="minorHAnsi"/>
          <w:sz w:val="22"/>
          <w:szCs w:val="22"/>
        </w:rPr>
        <w:t>the! Kung</w:t>
      </w:r>
      <w:r w:rsidRPr="00731BD0">
        <w:rPr>
          <w:rFonts w:asciiTheme="minorHAnsi" w:hAnsiTheme="minorHAnsi"/>
          <w:sz w:val="22"/>
          <w:szCs w:val="22"/>
        </w:rPr>
        <w:t xml:space="preserve"> tribe of the </w:t>
      </w:r>
      <w:r w:rsidR="00DF10C6" w:rsidRPr="00731BD0">
        <w:rPr>
          <w:rFonts w:asciiTheme="minorHAnsi" w:hAnsiTheme="minorHAnsi"/>
          <w:sz w:val="22"/>
          <w:szCs w:val="22"/>
        </w:rPr>
        <w:t>Kalahari Desert</w:t>
      </w:r>
      <w:r w:rsidRPr="00731BD0">
        <w:rPr>
          <w:rFonts w:asciiTheme="minorHAnsi" w:hAnsiTheme="minorHAnsi"/>
          <w:sz w:val="22"/>
          <w:szCs w:val="22"/>
        </w:rPr>
        <w:t xml:space="preserve"> are a fire worshipping tribe, who dance across it and rub the hot coals over their bodies. </w:t>
      </w:r>
    </w:p>
    <w:p w14:paraId="33383BC1" w14:textId="77777777" w:rsidR="00731BD0" w:rsidRDefault="00731BD0" w:rsidP="00731BD0">
      <w:pPr>
        <w:pStyle w:val="Default"/>
        <w:rPr>
          <w:rFonts w:asciiTheme="minorHAnsi" w:hAnsiTheme="minorHAnsi"/>
          <w:sz w:val="22"/>
          <w:szCs w:val="22"/>
        </w:rPr>
      </w:pPr>
    </w:p>
    <w:p w14:paraId="0F59339C" w14:textId="77777777" w:rsidR="00AD2ED9" w:rsidRDefault="00AD2ED9" w:rsidP="00AD2ED9">
      <w:pPr>
        <w:pStyle w:val="Default"/>
        <w:jc w:val="center"/>
        <w:rPr>
          <w:rFonts w:asciiTheme="minorHAnsi" w:hAnsiTheme="minorHAnsi"/>
          <w:sz w:val="22"/>
          <w:szCs w:val="22"/>
        </w:rPr>
      </w:pPr>
      <w:r>
        <w:rPr>
          <w:rFonts w:asciiTheme="minorHAnsi" w:hAnsiTheme="minorHAnsi"/>
          <w:noProof/>
          <w:sz w:val="22"/>
          <w:szCs w:val="22"/>
          <w:lang w:eastAsia="en-GB"/>
        </w:rPr>
        <w:drawing>
          <wp:inline distT="0" distB="0" distL="0" distR="0" wp14:anchorId="23C3498D" wp14:editId="15E95AD3">
            <wp:extent cx="1896355" cy="26384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33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808" cy="2639055"/>
                    </a:xfrm>
                    <a:prstGeom prst="rect">
                      <a:avLst/>
                    </a:prstGeom>
                  </pic:spPr>
                </pic:pic>
              </a:graphicData>
            </a:graphic>
          </wp:inline>
        </w:drawing>
      </w:r>
    </w:p>
    <w:p w14:paraId="6C1D9424" w14:textId="77777777" w:rsidR="00731BD0" w:rsidRPr="00731BD0" w:rsidRDefault="00731BD0" w:rsidP="00731BD0">
      <w:pPr>
        <w:pStyle w:val="Default"/>
        <w:rPr>
          <w:rFonts w:asciiTheme="minorHAnsi" w:hAnsiTheme="minorHAnsi"/>
          <w:sz w:val="22"/>
          <w:szCs w:val="22"/>
        </w:rPr>
      </w:pPr>
    </w:p>
    <w:p w14:paraId="45C90E92" w14:textId="77777777" w:rsidR="00731BD0" w:rsidRPr="00731BD0" w:rsidRDefault="00731BD0" w:rsidP="00731BD0">
      <w:pPr>
        <w:pStyle w:val="Default"/>
        <w:rPr>
          <w:rFonts w:asciiTheme="minorHAnsi" w:hAnsiTheme="minorHAnsi"/>
          <w:sz w:val="22"/>
          <w:szCs w:val="22"/>
        </w:rPr>
      </w:pPr>
      <w:r w:rsidRPr="00731BD0">
        <w:rPr>
          <w:rFonts w:asciiTheme="minorHAnsi" w:hAnsiTheme="minorHAnsi"/>
          <w:sz w:val="22"/>
          <w:szCs w:val="22"/>
        </w:rPr>
        <w:t xml:space="preserve">Fire-walking was </w:t>
      </w:r>
      <w:r w:rsidRPr="00731BD0">
        <w:rPr>
          <w:rFonts w:asciiTheme="minorHAnsi" w:hAnsiTheme="minorHAnsi"/>
          <w:b/>
          <w:bCs/>
          <w:sz w:val="22"/>
          <w:szCs w:val="22"/>
        </w:rPr>
        <w:t>‘introduced’ to the West in the late 1970’s by Tolly Burkan</w:t>
      </w:r>
      <w:r w:rsidRPr="00731BD0">
        <w:rPr>
          <w:rFonts w:asciiTheme="minorHAnsi" w:hAnsiTheme="minorHAnsi"/>
          <w:sz w:val="22"/>
          <w:szCs w:val="22"/>
        </w:rPr>
        <w:t xml:space="preserve">, the founder of the global fire-walking movement and the Institute for fire-walking institute for research and education.(F.I.R.E.) Tolly‟s training methods are well respected throughout the world and he is generally thought of as the leader of fire-walking matters and his training methods are well respected throughout the fire-walking community. Well known graduates of his school include; Anthony Robbins and Peggy Dylan. </w:t>
      </w:r>
      <w:r>
        <w:rPr>
          <w:rFonts w:asciiTheme="minorHAnsi" w:hAnsiTheme="minorHAnsi"/>
          <w:b/>
          <w:bCs/>
          <w:sz w:val="22"/>
          <w:szCs w:val="22"/>
        </w:rPr>
        <w:t>Lee Wall</w:t>
      </w:r>
      <w:r w:rsidR="00AD2ED9">
        <w:rPr>
          <w:rFonts w:asciiTheme="minorHAnsi" w:hAnsiTheme="minorHAnsi"/>
          <w:b/>
          <w:bCs/>
          <w:sz w:val="22"/>
          <w:szCs w:val="22"/>
        </w:rPr>
        <w:t>s founder of</w:t>
      </w:r>
      <w:r>
        <w:rPr>
          <w:rFonts w:asciiTheme="minorHAnsi" w:hAnsiTheme="minorHAnsi"/>
          <w:b/>
          <w:bCs/>
          <w:sz w:val="22"/>
          <w:szCs w:val="22"/>
        </w:rPr>
        <w:t xml:space="preserve"> Firewalk Scotland, </w:t>
      </w:r>
      <w:r w:rsidRPr="00731BD0">
        <w:rPr>
          <w:rFonts w:asciiTheme="minorHAnsi" w:hAnsiTheme="minorHAnsi"/>
          <w:b/>
          <w:bCs/>
          <w:sz w:val="22"/>
          <w:szCs w:val="22"/>
        </w:rPr>
        <w:t xml:space="preserve">also trained with and is personally accredited by Tolly Burkan. </w:t>
      </w:r>
    </w:p>
    <w:p w14:paraId="4D40BF0B" w14:textId="77777777" w:rsidR="00306E9F" w:rsidRDefault="00306E9F" w:rsidP="00731BD0">
      <w:pPr>
        <w:pStyle w:val="Default"/>
        <w:rPr>
          <w:rFonts w:asciiTheme="minorHAnsi" w:hAnsiTheme="minorHAnsi"/>
          <w:b/>
          <w:bCs/>
          <w:sz w:val="22"/>
          <w:szCs w:val="22"/>
        </w:rPr>
      </w:pPr>
    </w:p>
    <w:p w14:paraId="47EDF831" w14:textId="2FAD06DC" w:rsidR="00731BD0" w:rsidRPr="00731BD0" w:rsidRDefault="00731BD0" w:rsidP="00731BD0">
      <w:pPr>
        <w:pStyle w:val="Default"/>
        <w:rPr>
          <w:rFonts w:asciiTheme="minorHAnsi" w:hAnsiTheme="minorHAnsi"/>
          <w:sz w:val="22"/>
          <w:szCs w:val="22"/>
        </w:rPr>
      </w:pPr>
      <w:r>
        <w:rPr>
          <w:rFonts w:asciiTheme="minorHAnsi" w:hAnsiTheme="minorHAnsi"/>
          <w:b/>
          <w:bCs/>
          <w:sz w:val="22"/>
          <w:szCs w:val="22"/>
        </w:rPr>
        <w:t>Firewalk Scotland</w:t>
      </w:r>
      <w:r w:rsidRPr="00731BD0">
        <w:rPr>
          <w:rFonts w:asciiTheme="minorHAnsi" w:hAnsiTheme="minorHAnsi"/>
          <w:b/>
          <w:bCs/>
          <w:sz w:val="22"/>
          <w:szCs w:val="22"/>
        </w:rPr>
        <w:t xml:space="preserve"> has been established since 2006 </w:t>
      </w:r>
      <w:r w:rsidR="00306E9F">
        <w:rPr>
          <w:rFonts w:asciiTheme="minorHAnsi" w:hAnsiTheme="minorHAnsi"/>
          <w:sz w:val="22"/>
          <w:szCs w:val="22"/>
        </w:rPr>
        <w:t xml:space="preserve">and has a </w:t>
      </w:r>
      <w:r w:rsidR="00DF10C6">
        <w:rPr>
          <w:rFonts w:asciiTheme="minorHAnsi" w:hAnsiTheme="minorHAnsi"/>
          <w:sz w:val="22"/>
          <w:szCs w:val="22"/>
        </w:rPr>
        <w:t xml:space="preserve">well-established </w:t>
      </w:r>
      <w:r w:rsidR="00DF10C6" w:rsidRPr="00731BD0">
        <w:rPr>
          <w:rFonts w:asciiTheme="minorHAnsi" w:hAnsiTheme="minorHAnsi"/>
          <w:sz w:val="22"/>
          <w:szCs w:val="22"/>
        </w:rPr>
        <w:t>reputation</w:t>
      </w:r>
      <w:r w:rsidRPr="00731BD0">
        <w:rPr>
          <w:rFonts w:asciiTheme="minorHAnsi" w:hAnsiTheme="minorHAnsi"/>
          <w:sz w:val="22"/>
          <w:szCs w:val="22"/>
        </w:rPr>
        <w:t xml:space="preserve"> for being able to provide exciting, life changing events and courses. </w:t>
      </w:r>
    </w:p>
    <w:p w14:paraId="0F57388F" w14:textId="77777777" w:rsidR="00AD2ED9" w:rsidRDefault="00AD2ED9" w:rsidP="00731BD0">
      <w:pPr>
        <w:pStyle w:val="Default"/>
        <w:rPr>
          <w:rFonts w:asciiTheme="minorHAnsi" w:hAnsiTheme="minorHAnsi"/>
          <w:b/>
          <w:bCs/>
          <w:sz w:val="22"/>
          <w:szCs w:val="22"/>
        </w:rPr>
      </w:pPr>
    </w:p>
    <w:p w14:paraId="202187BD" w14:textId="77777777" w:rsidR="00AD2ED9" w:rsidRDefault="004E7C48" w:rsidP="00731BD0">
      <w:pPr>
        <w:pStyle w:val="Default"/>
        <w:rPr>
          <w:rFonts w:asciiTheme="minorHAnsi" w:hAnsiTheme="minorHAnsi" w:cs="Calibri"/>
          <w:b/>
          <w:sz w:val="22"/>
          <w:szCs w:val="22"/>
        </w:rPr>
      </w:pPr>
      <w:r>
        <w:rPr>
          <w:rFonts w:asciiTheme="minorHAnsi" w:hAnsiTheme="minorHAnsi"/>
          <w:sz w:val="22"/>
          <w:szCs w:val="22"/>
        </w:rPr>
        <w:lastRenderedPageBreak/>
        <w:t xml:space="preserve"> “A journey of a thousand miles starts with a single step” whether your reasons for coming along are spiritual, you are fund-raising or thrill seeking we want you to have a great experience,</w:t>
      </w:r>
      <w:r w:rsidR="00AD2ED9" w:rsidRPr="004E7C48">
        <w:rPr>
          <w:rFonts w:asciiTheme="minorHAnsi" w:hAnsiTheme="minorHAnsi" w:cs="Calibri"/>
          <w:b/>
          <w:sz w:val="22"/>
          <w:szCs w:val="22"/>
        </w:rPr>
        <w:t xml:space="preserve"> </w:t>
      </w:r>
      <w:r w:rsidR="00AD2ED9" w:rsidRPr="00306E9F">
        <w:rPr>
          <w:rFonts w:asciiTheme="minorHAnsi" w:hAnsiTheme="minorHAnsi" w:cs="Calibri"/>
          <w:sz w:val="22"/>
          <w:szCs w:val="22"/>
        </w:rPr>
        <w:t>so</w:t>
      </w:r>
      <w:r w:rsidR="00AD2ED9" w:rsidRPr="004E7C48">
        <w:rPr>
          <w:rFonts w:asciiTheme="minorHAnsi" w:hAnsiTheme="minorHAnsi" w:cs="Calibri"/>
          <w:b/>
          <w:sz w:val="22"/>
          <w:szCs w:val="22"/>
        </w:rPr>
        <w:t xml:space="preserve"> there are a few rules</w:t>
      </w:r>
    </w:p>
    <w:p w14:paraId="41612392" w14:textId="77777777" w:rsidR="004E7C48" w:rsidRPr="004E7C48" w:rsidRDefault="004E7C48" w:rsidP="00731BD0">
      <w:pPr>
        <w:pStyle w:val="Default"/>
        <w:rPr>
          <w:rFonts w:asciiTheme="minorHAnsi" w:hAnsiTheme="minorHAnsi" w:cs="Calibri"/>
          <w:b/>
          <w:sz w:val="22"/>
          <w:szCs w:val="22"/>
        </w:rPr>
      </w:pPr>
    </w:p>
    <w:p w14:paraId="469E5D93" w14:textId="77777777" w:rsidR="00AD2ED9" w:rsidRDefault="00AD2ED9" w:rsidP="00AD2ED9">
      <w:pPr>
        <w:pStyle w:val="Default"/>
        <w:numPr>
          <w:ilvl w:val="0"/>
          <w:numId w:val="1"/>
        </w:numPr>
        <w:rPr>
          <w:rFonts w:asciiTheme="minorHAnsi" w:hAnsiTheme="minorHAnsi" w:cs="Calibri"/>
          <w:sz w:val="22"/>
          <w:szCs w:val="22"/>
        </w:rPr>
      </w:pPr>
      <w:r>
        <w:rPr>
          <w:rFonts w:asciiTheme="minorHAnsi" w:hAnsiTheme="minorHAnsi" w:cs="Calibri"/>
          <w:sz w:val="22"/>
          <w:szCs w:val="22"/>
        </w:rPr>
        <w:t xml:space="preserve">Participants </w:t>
      </w:r>
      <w:r w:rsidRPr="00306E9F">
        <w:rPr>
          <w:rFonts w:asciiTheme="minorHAnsi" w:hAnsiTheme="minorHAnsi" w:cs="Calibri"/>
          <w:b/>
          <w:sz w:val="22"/>
          <w:szCs w:val="22"/>
        </w:rPr>
        <w:t>must attend a 90 minute workshop</w:t>
      </w:r>
      <w:r>
        <w:rPr>
          <w:rFonts w:asciiTheme="minorHAnsi" w:hAnsiTheme="minorHAnsi" w:cs="Calibri"/>
          <w:sz w:val="22"/>
          <w:szCs w:val="22"/>
        </w:rPr>
        <w:t xml:space="preserve"> prior to the fire-walk (otherwise how do you know what to do)</w:t>
      </w:r>
    </w:p>
    <w:p w14:paraId="44789975" w14:textId="77777777" w:rsidR="00AD2ED9" w:rsidRDefault="00AD2ED9" w:rsidP="00AD2ED9">
      <w:pPr>
        <w:pStyle w:val="Default"/>
        <w:numPr>
          <w:ilvl w:val="0"/>
          <w:numId w:val="1"/>
        </w:numPr>
        <w:rPr>
          <w:rFonts w:asciiTheme="minorHAnsi" w:hAnsiTheme="minorHAnsi" w:cs="Calibri"/>
          <w:sz w:val="22"/>
          <w:szCs w:val="22"/>
        </w:rPr>
      </w:pPr>
      <w:r>
        <w:rPr>
          <w:rFonts w:asciiTheme="minorHAnsi" w:hAnsiTheme="minorHAnsi" w:cs="Calibri"/>
          <w:sz w:val="22"/>
          <w:szCs w:val="22"/>
        </w:rPr>
        <w:t xml:space="preserve">You </w:t>
      </w:r>
      <w:r w:rsidRPr="00306E9F">
        <w:rPr>
          <w:rFonts w:asciiTheme="minorHAnsi" w:hAnsiTheme="minorHAnsi" w:cs="Calibri"/>
          <w:b/>
          <w:sz w:val="22"/>
          <w:szCs w:val="22"/>
        </w:rPr>
        <w:t>must not drink before or during the workshop</w:t>
      </w:r>
      <w:r w:rsidR="004E7C48">
        <w:rPr>
          <w:rFonts w:asciiTheme="minorHAnsi" w:hAnsiTheme="minorHAnsi" w:cs="Calibri"/>
          <w:sz w:val="22"/>
          <w:szCs w:val="22"/>
        </w:rPr>
        <w:t xml:space="preserve"> ( we want you to have a great night being brave all by yourself, fill your boots afterwards)</w:t>
      </w:r>
    </w:p>
    <w:p w14:paraId="61A3FB2A" w14:textId="77777777" w:rsidR="004E7C48" w:rsidRPr="004E7C48" w:rsidRDefault="00AD2ED9" w:rsidP="004E7C48">
      <w:pPr>
        <w:pStyle w:val="Default"/>
        <w:numPr>
          <w:ilvl w:val="0"/>
          <w:numId w:val="1"/>
        </w:numPr>
        <w:rPr>
          <w:rFonts w:asciiTheme="minorHAnsi" w:hAnsiTheme="minorHAnsi" w:cs="Calibri"/>
          <w:sz w:val="22"/>
          <w:szCs w:val="22"/>
        </w:rPr>
      </w:pPr>
      <w:r>
        <w:rPr>
          <w:rFonts w:asciiTheme="minorHAnsi" w:hAnsiTheme="minorHAnsi"/>
          <w:noProof/>
          <w:sz w:val="22"/>
          <w:szCs w:val="22"/>
          <w:lang w:eastAsia="en-GB"/>
        </w:rPr>
        <w:drawing>
          <wp:inline distT="0" distB="0" distL="0" distR="0" wp14:anchorId="344E17C3" wp14:editId="32F255C7">
            <wp:extent cx="2906732" cy="29622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nks.jpg"/>
                    <pic:cNvPicPr/>
                  </pic:nvPicPr>
                  <pic:blipFill>
                    <a:blip r:embed="rId7">
                      <a:extLst>
                        <a:ext uri="{28A0092B-C50C-407E-A947-70E740481C1C}">
                          <a14:useLocalDpi xmlns:a14="http://schemas.microsoft.com/office/drawing/2010/main" val="0"/>
                        </a:ext>
                      </a:extLst>
                    </a:blip>
                    <a:stretch>
                      <a:fillRect/>
                    </a:stretch>
                  </pic:blipFill>
                  <pic:spPr>
                    <a:xfrm>
                      <a:off x="0" y="0"/>
                      <a:ext cx="2904463" cy="2959963"/>
                    </a:xfrm>
                    <a:prstGeom prst="rect">
                      <a:avLst/>
                    </a:prstGeom>
                  </pic:spPr>
                </pic:pic>
              </a:graphicData>
            </a:graphic>
          </wp:inline>
        </w:drawing>
      </w:r>
    </w:p>
    <w:p w14:paraId="6AE7560B" w14:textId="77777777" w:rsidR="004E7C48" w:rsidRDefault="004E7C48" w:rsidP="004E7C48">
      <w:pPr>
        <w:pStyle w:val="Default"/>
        <w:rPr>
          <w:rFonts w:asciiTheme="minorHAnsi" w:hAnsiTheme="minorHAnsi" w:cs="Calibri"/>
          <w:sz w:val="22"/>
          <w:szCs w:val="22"/>
        </w:rPr>
      </w:pPr>
    </w:p>
    <w:p w14:paraId="47DCD164" w14:textId="77777777" w:rsidR="004E7C48" w:rsidRDefault="004E7C48" w:rsidP="004E7C48">
      <w:pPr>
        <w:pStyle w:val="Default"/>
        <w:numPr>
          <w:ilvl w:val="0"/>
          <w:numId w:val="1"/>
        </w:numPr>
        <w:rPr>
          <w:rFonts w:asciiTheme="minorHAnsi" w:hAnsiTheme="minorHAnsi" w:cs="Calibri"/>
          <w:sz w:val="22"/>
          <w:szCs w:val="22"/>
        </w:rPr>
      </w:pPr>
      <w:r w:rsidRPr="00306E9F">
        <w:rPr>
          <w:rFonts w:asciiTheme="minorHAnsi" w:hAnsiTheme="minorHAnsi" w:cs="Calibri"/>
          <w:b/>
          <w:sz w:val="22"/>
          <w:szCs w:val="22"/>
        </w:rPr>
        <w:t>No phones</w:t>
      </w:r>
      <w:r>
        <w:rPr>
          <w:rFonts w:asciiTheme="minorHAnsi" w:hAnsiTheme="minorHAnsi" w:cs="Calibri"/>
          <w:sz w:val="22"/>
          <w:szCs w:val="22"/>
        </w:rPr>
        <w:t xml:space="preserve"> are permitted during the workshop or on the fire itself ( other people are welcome to take your photographs and again, we don’t want to be fishing phones out of a fire)</w:t>
      </w:r>
    </w:p>
    <w:p w14:paraId="7D59CAA8" w14:textId="77777777" w:rsidR="00306E9F" w:rsidRDefault="00306E9F" w:rsidP="00306E9F">
      <w:pPr>
        <w:pStyle w:val="Default"/>
        <w:rPr>
          <w:rFonts w:asciiTheme="minorHAnsi" w:hAnsiTheme="minorHAnsi" w:cs="Calibri"/>
          <w:color w:val="auto"/>
          <w:sz w:val="22"/>
          <w:szCs w:val="22"/>
        </w:rPr>
      </w:pPr>
    </w:p>
    <w:p w14:paraId="78C08D5B" w14:textId="77777777" w:rsidR="004E7C48" w:rsidRDefault="004E7C48" w:rsidP="00306E9F">
      <w:pPr>
        <w:pStyle w:val="Default"/>
        <w:numPr>
          <w:ilvl w:val="0"/>
          <w:numId w:val="1"/>
        </w:numPr>
        <w:rPr>
          <w:rFonts w:asciiTheme="minorHAnsi" w:hAnsiTheme="minorHAnsi" w:cs="Calibri"/>
          <w:sz w:val="22"/>
          <w:szCs w:val="22"/>
        </w:rPr>
      </w:pPr>
      <w:r>
        <w:rPr>
          <w:rFonts w:asciiTheme="minorHAnsi" w:hAnsiTheme="minorHAnsi" w:cs="Calibri"/>
          <w:sz w:val="22"/>
          <w:szCs w:val="22"/>
        </w:rPr>
        <w:t xml:space="preserve">Please </w:t>
      </w:r>
      <w:r w:rsidRPr="00306E9F">
        <w:rPr>
          <w:rFonts w:asciiTheme="minorHAnsi" w:hAnsiTheme="minorHAnsi" w:cs="Calibri"/>
          <w:b/>
          <w:sz w:val="22"/>
          <w:szCs w:val="22"/>
        </w:rPr>
        <w:t>don’t prepare your feet with lotions or potions</w:t>
      </w:r>
      <w:r>
        <w:rPr>
          <w:rFonts w:asciiTheme="minorHAnsi" w:hAnsiTheme="minorHAnsi" w:cs="Calibri"/>
          <w:sz w:val="22"/>
          <w:szCs w:val="22"/>
        </w:rPr>
        <w:t>, if you have nail polish on take it off three or four days in advance, don’t paint your toe nails for the event (this question gets asked a lot!)</w:t>
      </w:r>
    </w:p>
    <w:p w14:paraId="0DFBE5DB" w14:textId="77777777" w:rsidR="004E7C48" w:rsidRDefault="004E7C48" w:rsidP="004E7C48">
      <w:pPr>
        <w:pStyle w:val="ListParagraph"/>
        <w:rPr>
          <w:rFonts w:cs="Calibri"/>
        </w:rPr>
      </w:pPr>
    </w:p>
    <w:p w14:paraId="13ADB789" w14:textId="6CFD3A71" w:rsidR="004E7C48" w:rsidRDefault="004E7C48" w:rsidP="004E7C48">
      <w:pPr>
        <w:pStyle w:val="Default"/>
        <w:numPr>
          <w:ilvl w:val="0"/>
          <w:numId w:val="1"/>
        </w:numPr>
        <w:rPr>
          <w:rFonts w:asciiTheme="minorHAnsi" w:hAnsiTheme="minorHAnsi" w:cs="Calibri"/>
          <w:sz w:val="22"/>
          <w:szCs w:val="22"/>
        </w:rPr>
      </w:pPr>
      <w:r>
        <w:rPr>
          <w:rFonts w:asciiTheme="minorHAnsi" w:hAnsiTheme="minorHAnsi" w:cs="Calibri"/>
          <w:sz w:val="22"/>
          <w:szCs w:val="22"/>
        </w:rPr>
        <w:t xml:space="preserve">Fire-walking is a dirty business, so </w:t>
      </w:r>
      <w:r w:rsidRPr="00306E9F">
        <w:rPr>
          <w:rFonts w:asciiTheme="minorHAnsi" w:hAnsiTheme="minorHAnsi" w:cs="Calibri"/>
          <w:b/>
          <w:sz w:val="22"/>
          <w:szCs w:val="22"/>
        </w:rPr>
        <w:t>wear old clothes</w:t>
      </w:r>
      <w:r>
        <w:rPr>
          <w:rFonts w:asciiTheme="minorHAnsi" w:hAnsiTheme="minorHAnsi" w:cs="Calibri"/>
          <w:sz w:val="22"/>
          <w:szCs w:val="22"/>
        </w:rPr>
        <w:t xml:space="preserve">, shoes that come off easily and trousers that can </w:t>
      </w:r>
      <w:r w:rsidR="00DF10C6">
        <w:rPr>
          <w:rFonts w:asciiTheme="minorHAnsi" w:hAnsiTheme="minorHAnsi" w:cs="Calibri"/>
          <w:sz w:val="22"/>
          <w:szCs w:val="22"/>
        </w:rPr>
        <w:t>be rolled</w:t>
      </w:r>
      <w:r>
        <w:rPr>
          <w:rFonts w:asciiTheme="minorHAnsi" w:hAnsiTheme="minorHAnsi" w:cs="Calibri"/>
          <w:sz w:val="22"/>
          <w:szCs w:val="22"/>
        </w:rPr>
        <w:t xml:space="preserve"> up or shorts.</w:t>
      </w:r>
      <w:r w:rsidR="00306E9F">
        <w:rPr>
          <w:rFonts w:asciiTheme="minorHAnsi" w:hAnsiTheme="minorHAnsi" w:cs="Calibri"/>
          <w:sz w:val="22"/>
          <w:szCs w:val="22"/>
        </w:rPr>
        <w:t xml:space="preserve"> </w:t>
      </w:r>
      <w:r w:rsidR="00306E9F">
        <w:rPr>
          <w:rFonts w:asciiTheme="minorHAnsi" w:hAnsiTheme="minorHAnsi"/>
          <w:sz w:val="22"/>
          <w:szCs w:val="22"/>
        </w:rPr>
        <w:t>W</w:t>
      </w:r>
      <w:r w:rsidR="00306E9F" w:rsidRPr="00731BD0">
        <w:rPr>
          <w:rFonts w:asciiTheme="minorHAnsi" w:hAnsiTheme="minorHAnsi"/>
          <w:sz w:val="22"/>
          <w:szCs w:val="22"/>
        </w:rPr>
        <w:t>e would also ask that you bring along an old towel or wipes for</w:t>
      </w:r>
      <w:r w:rsidR="00306E9F">
        <w:rPr>
          <w:rFonts w:asciiTheme="minorHAnsi" w:hAnsiTheme="minorHAnsi"/>
          <w:sz w:val="22"/>
          <w:szCs w:val="22"/>
        </w:rPr>
        <w:t xml:space="preserve"> cleaning your feet</w:t>
      </w:r>
    </w:p>
    <w:p w14:paraId="0A66C65C" w14:textId="77777777" w:rsidR="004E7C48" w:rsidRDefault="004E7C48" w:rsidP="004E7C48">
      <w:pPr>
        <w:pStyle w:val="ListParagraph"/>
        <w:rPr>
          <w:rFonts w:cs="Calibri"/>
        </w:rPr>
      </w:pPr>
    </w:p>
    <w:p w14:paraId="23D464C1" w14:textId="77777777" w:rsidR="004E7C48" w:rsidRPr="00306E9F" w:rsidRDefault="004E7C48" w:rsidP="004E7C48">
      <w:pPr>
        <w:pStyle w:val="Default"/>
        <w:numPr>
          <w:ilvl w:val="0"/>
          <w:numId w:val="1"/>
        </w:numPr>
        <w:rPr>
          <w:rFonts w:asciiTheme="minorHAnsi" w:hAnsiTheme="minorHAnsi" w:cs="Calibri"/>
          <w:b/>
          <w:sz w:val="22"/>
          <w:szCs w:val="22"/>
        </w:rPr>
      </w:pPr>
      <w:r w:rsidRPr="00306E9F">
        <w:rPr>
          <w:rFonts w:asciiTheme="minorHAnsi" w:hAnsiTheme="minorHAnsi" w:cs="Calibri"/>
          <w:b/>
          <w:sz w:val="22"/>
          <w:szCs w:val="22"/>
        </w:rPr>
        <w:t>Spectators can’t sit in on the workshop</w:t>
      </w:r>
    </w:p>
    <w:p w14:paraId="262A15D5" w14:textId="77777777" w:rsidR="004E7C48" w:rsidRPr="00306E9F" w:rsidRDefault="004E7C48" w:rsidP="004E7C48">
      <w:pPr>
        <w:pStyle w:val="ListParagraph"/>
        <w:rPr>
          <w:rFonts w:cs="Calibri"/>
          <w:b/>
        </w:rPr>
      </w:pPr>
    </w:p>
    <w:p w14:paraId="37945E6D" w14:textId="52C750DE" w:rsidR="004E7C48" w:rsidRPr="004E7C48" w:rsidRDefault="004E7C48" w:rsidP="004E7C48">
      <w:pPr>
        <w:pStyle w:val="Default"/>
        <w:ind w:left="720"/>
        <w:rPr>
          <w:rFonts w:asciiTheme="minorHAnsi" w:hAnsiTheme="minorHAnsi" w:cs="Calibri"/>
          <w:b/>
          <w:sz w:val="22"/>
          <w:szCs w:val="22"/>
        </w:rPr>
      </w:pPr>
      <w:r>
        <w:rPr>
          <w:rFonts w:asciiTheme="minorHAnsi" w:hAnsiTheme="minorHAnsi" w:cs="Calibri"/>
          <w:b/>
          <w:sz w:val="22"/>
          <w:szCs w:val="22"/>
        </w:rPr>
        <w:t>That’s it, all of the rules and all in place to keep YOU safe and make sure</w:t>
      </w:r>
      <w:r w:rsidR="00306E9F">
        <w:rPr>
          <w:rFonts w:asciiTheme="minorHAnsi" w:hAnsiTheme="minorHAnsi" w:cs="Calibri"/>
          <w:b/>
          <w:sz w:val="22"/>
          <w:szCs w:val="22"/>
        </w:rPr>
        <w:t xml:space="preserve"> that</w:t>
      </w:r>
      <w:r>
        <w:rPr>
          <w:rFonts w:asciiTheme="minorHAnsi" w:hAnsiTheme="minorHAnsi" w:cs="Calibri"/>
          <w:b/>
          <w:sz w:val="22"/>
          <w:szCs w:val="22"/>
        </w:rPr>
        <w:t xml:space="preserve"> </w:t>
      </w:r>
      <w:r w:rsidR="00DF10C6">
        <w:rPr>
          <w:rFonts w:asciiTheme="minorHAnsi" w:hAnsiTheme="minorHAnsi" w:cs="Calibri"/>
          <w:b/>
          <w:sz w:val="22"/>
          <w:szCs w:val="22"/>
        </w:rPr>
        <w:t>you and</w:t>
      </w:r>
      <w:r w:rsidR="00306E9F">
        <w:rPr>
          <w:rFonts w:asciiTheme="minorHAnsi" w:hAnsiTheme="minorHAnsi" w:cs="Calibri"/>
          <w:b/>
          <w:sz w:val="22"/>
          <w:szCs w:val="22"/>
        </w:rPr>
        <w:t xml:space="preserve"> we </w:t>
      </w:r>
      <w:r>
        <w:rPr>
          <w:rFonts w:asciiTheme="minorHAnsi" w:hAnsiTheme="minorHAnsi" w:cs="Calibri"/>
          <w:b/>
          <w:sz w:val="22"/>
          <w:szCs w:val="22"/>
        </w:rPr>
        <w:t>have a great night.</w:t>
      </w:r>
    </w:p>
    <w:p w14:paraId="51F75177" w14:textId="77777777" w:rsidR="00AD2ED9" w:rsidRDefault="00AD2ED9" w:rsidP="00731BD0">
      <w:pPr>
        <w:pStyle w:val="Default"/>
        <w:rPr>
          <w:rFonts w:asciiTheme="minorHAnsi" w:hAnsiTheme="minorHAnsi"/>
          <w:b/>
          <w:bCs/>
          <w:sz w:val="22"/>
          <w:szCs w:val="22"/>
        </w:rPr>
      </w:pPr>
    </w:p>
    <w:p w14:paraId="17FD2237" w14:textId="184FA077" w:rsidR="00AD2ED9" w:rsidRDefault="00731BD0" w:rsidP="00731BD0">
      <w:pPr>
        <w:pStyle w:val="Default"/>
        <w:rPr>
          <w:rFonts w:asciiTheme="minorHAnsi" w:hAnsiTheme="minorHAnsi"/>
          <w:sz w:val="22"/>
          <w:szCs w:val="22"/>
        </w:rPr>
      </w:pPr>
      <w:r w:rsidRPr="00731BD0">
        <w:rPr>
          <w:rFonts w:asciiTheme="minorHAnsi" w:hAnsiTheme="minorHAnsi"/>
          <w:b/>
          <w:bCs/>
          <w:sz w:val="22"/>
          <w:szCs w:val="22"/>
        </w:rPr>
        <w:t>On the night of your event</w:t>
      </w:r>
      <w:r w:rsidR="00DF10C6" w:rsidRPr="00731BD0">
        <w:rPr>
          <w:rFonts w:asciiTheme="minorHAnsi" w:hAnsiTheme="minorHAnsi"/>
          <w:sz w:val="22"/>
          <w:szCs w:val="22"/>
        </w:rPr>
        <w:t xml:space="preserve">- </w:t>
      </w:r>
      <w:r w:rsidR="00DF10C6">
        <w:rPr>
          <w:rFonts w:asciiTheme="minorHAnsi" w:hAnsiTheme="minorHAnsi"/>
          <w:sz w:val="22"/>
          <w:szCs w:val="22"/>
        </w:rPr>
        <w:t>fire</w:t>
      </w:r>
      <w:r w:rsidR="00AD2ED9">
        <w:rPr>
          <w:rFonts w:asciiTheme="minorHAnsi" w:hAnsiTheme="minorHAnsi"/>
          <w:sz w:val="22"/>
          <w:szCs w:val="22"/>
        </w:rPr>
        <w:t xml:space="preserve">-walkers should arrive in plenty of time for the workshop which lasts around 90 minutes. </w:t>
      </w:r>
      <w:r w:rsidRPr="00731BD0">
        <w:rPr>
          <w:rFonts w:asciiTheme="minorHAnsi" w:hAnsiTheme="minorHAnsi"/>
          <w:sz w:val="22"/>
          <w:szCs w:val="22"/>
        </w:rPr>
        <w:t xml:space="preserve">When our fire-walkers arrive they will be asked to complete a </w:t>
      </w:r>
      <w:r w:rsidRPr="00731BD0">
        <w:rPr>
          <w:rFonts w:asciiTheme="minorHAnsi" w:hAnsiTheme="minorHAnsi"/>
          <w:b/>
          <w:bCs/>
          <w:sz w:val="22"/>
          <w:szCs w:val="22"/>
        </w:rPr>
        <w:t>disclaimer which states that they are both drug and alcohol free and that they are walking at their own risk</w:t>
      </w:r>
    </w:p>
    <w:p w14:paraId="6516659B" w14:textId="77777777" w:rsidR="004E7C48" w:rsidRDefault="004E7C48" w:rsidP="00731BD0">
      <w:pPr>
        <w:pStyle w:val="Default"/>
        <w:rPr>
          <w:rFonts w:asciiTheme="minorHAnsi" w:hAnsiTheme="minorHAnsi"/>
          <w:sz w:val="22"/>
          <w:szCs w:val="22"/>
        </w:rPr>
      </w:pPr>
    </w:p>
    <w:p w14:paraId="2744CC0B" w14:textId="77777777" w:rsidR="00731BD0" w:rsidRDefault="00AD2ED9" w:rsidP="00731BD0">
      <w:pPr>
        <w:pStyle w:val="Default"/>
        <w:rPr>
          <w:rFonts w:asciiTheme="minorHAnsi" w:hAnsiTheme="minorHAnsi"/>
          <w:b/>
          <w:sz w:val="22"/>
          <w:szCs w:val="22"/>
        </w:rPr>
      </w:pPr>
      <w:r w:rsidRPr="00AD2ED9">
        <w:rPr>
          <w:rFonts w:asciiTheme="minorHAnsi" w:hAnsiTheme="minorHAnsi"/>
          <w:b/>
          <w:sz w:val="22"/>
          <w:szCs w:val="22"/>
        </w:rPr>
        <w:t>Spectators are NOT permitted to sit in on the workshop</w:t>
      </w:r>
      <w:r w:rsidR="00731BD0" w:rsidRPr="00AD2ED9">
        <w:rPr>
          <w:rFonts w:asciiTheme="minorHAnsi" w:hAnsiTheme="minorHAnsi"/>
          <w:b/>
          <w:sz w:val="22"/>
          <w:szCs w:val="22"/>
        </w:rPr>
        <w:t xml:space="preserve"> </w:t>
      </w:r>
    </w:p>
    <w:p w14:paraId="15548895" w14:textId="77777777" w:rsidR="00AD2ED9" w:rsidRDefault="00AD2ED9" w:rsidP="00731BD0">
      <w:pPr>
        <w:pStyle w:val="Default"/>
        <w:rPr>
          <w:rFonts w:asciiTheme="minorHAnsi" w:hAnsiTheme="minorHAnsi"/>
          <w:b/>
          <w:sz w:val="22"/>
          <w:szCs w:val="22"/>
        </w:rPr>
      </w:pPr>
    </w:p>
    <w:p w14:paraId="670873A6" w14:textId="77777777" w:rsidR="00AD2ED9" w:rsidRPr="00AD2ED9" w:rsidRDefault="00AD2ED9" w:rsidP="00731BD0">
      <w:pPr>
        <w:pStyle w:val="Default"/>
        <w:rPr>
          <w:rFonts w:asciiTheme="minorHAnsi" w:hAnsiTheme="minorHAnsi"/>
          <w:b/>
          <w:sz w:val="22"/>
          <w:szCs w:val="22"/>
        </w:rPr>
      </w:pPr>
    </w:p>
    <w:p w14:paraId="4A4997FF" w14:textId="77777777" w:rsidR="00731BD0" w:rsidRDefault="00306E9F" w:rsidP="00731BD0">
      <w:pPr>
        <w:pStyle w:val="Default"/>
        <w:rPr>
          <w:rFonts w:asciiTheme="minorHAnsi" w:hAnsiTheme="minorHAnsi"/>
          <w:sz w:val="22"/>
          <w:szCs w:val="22"/>
        </w:rPr>
      </w:pPr>
      <w:r>
        <w:rPr>
          <w:rFonts w:asciiTheme="minorHAnsi" w:hAnsiTheme="minorHAnsi"/>
          <w:sz w:val="22"/>
          <w:szCs w:val="22"/>
        </w:rPr>
        <w:t xml:space="preserve">After the workshop the </w:t>
      </w:r>
      <w:r w:rsidR="00731BD0" w:rsidRPr="00731BD0">
        <w:rPr>
          <w:rFonts w:asciiTheme="minorHAnsi" w:hAnsiTheme="minorHAnsi"/>
          <w:sz w:val="22"/>
          <w:szCs w:val="22"/>
        </w:rPr>
        <w:t xml:space="preserve">group are then lead outside to walk across the glowing embers of the fire, </w:t>
      </w:r>
      <w:r w:rsidR="00731BD0" w:rsidRPr="00731BD0">
        <w:rPr>
          <w:rFonts w:asciiTheme="minorHAnsi" w:hAnsiTheme="minorHAnsi"/>
          <w:b/>
          <w:bCs/>
          <w:sz w:val="22"/>
          <w:szCs w:val="22"/>
        </w:rPr>
        <w:t>the fire-walk is around five metres and can usually be covered in a few steps</w:t>
      </w:r>
      <w:r w:rsidR="00731BD0" w:rsidRPr="00731BD0">
        <w:rPr>
          <w:rFonts w:asciiTheme="minorHAnsi" w:hAnsiTheme="minorHAnsi"/>
          <w:sz w:val="22"/>
          <w:szCs w:val="22"/>
        </w:rPr>
        <w:t>. At no po</w:t>
      </w:r>
      <w:r w:rsidR="004E7C48">
        <w:rPr>
          <w:rFonts w:asciiTheme="minorHAnsi" w:hAnsiTheme="minorHAnsi"/>
          <w:sz w:val="22"/>
          <w:szCs w:val="22"/>
        </w:rPr>
        <w:t>int will anyone be forced or co</w:t>
      </w:r>
      <w:r w:rsidR="00731BD0" w:rsidRPr="00731BD0">
        <w:rPr>
          <w:rFonts w:asciiTheme="minorHAnsi" w:hAnsiTheme="minorHAnsi"/>
          <w:sz w:val="22"/>
          <w:szCs w:val="22"/>
        </w:rPr>
        <w:t>erced into walking on the emb</w:t>
      </w:r>
      <w:r w:rsidR="00AD2ED9">
        <w:rPr>
          <w:rFonts w:asciiTheme="minorHAnsi" w:hAnsiTheme="minorHAnsi"/>
          <w:sz w:val="22"/>
          <w:szCs w:val="22"/>
        </w:rPr>
        <w:t xml:space="preserve">ers, it is entirely voluntary. </w:t>
      </w:r>
      <w:r>
        <w:rPr>
          <w:rFonts w:asciiTheme="minorHAnsi" w:hAnsiTheme="minorHAnsi"/>
          <w:sz w:val="22"/>
          <w:szCs w:val="22"/>
        </w:rPr>
        <w:t xml:space="preserve"> We are happy for you to walk over the coals more than once if you wish.</w:t>
      </w:r>
    </w:p>
    <w:p w14:paraId="0458F2AC" w14:textId="77777777" w:rsidR="00AD2ED9" w:rsidRPr="00731BD0" w:rsidRDefault="00AD2ED9" w:rsidP="00731BD0">
      <w:pPr>
        <w:pStyle w:val="Default"/>
        <w:rPr>
          <w:rFonts w:asciiTheme="minorHAnsi" w:hAnsiTheme="minorHAnsi"/>
          <w:sz w:val="22"/>
          <w:szCs w:val="22"/>
        </w:rPr>
      </w:pPr>
    </w:p>
    <w:p w14:paraId="63626C93" w14:textId="77777777" w:rsidR="00731BD0" w:rsidRPr="00731BD0" w:rsidRDefault="00731BD0" w:rsidP="00731BD0">
      <w:pPr>
        <w:pStyle w:val="Default"/>
        <w:rPr>
          <w:rFonts w:asciiTheme="minorHAnsi" w:hAnsiTheme="minorHAnsi"/>
          <w:sz w:val="22"/>
          <w:szCs w:val="22"/>
        </w:rPr>
      </w:pPr>
      <w:r w:rsidRPr="00731BD0">
        <w:rPr>
          <w:rFonts w:asciiTheme="minorHAnsi" w:hAnsiTheme="minorHAnsi"/>
          <w:b/>
          <w:bCs/>
          <w:sz w:val="22"/>
          <w:szCs w:val="22"/>
        </w:rPr>
        <w:t>Start to fi</w:t>
      </w:r>
      <w:r w:rsidR="00AD2ED9">
        <w:rPr>
          <w:rFonts w:asciiTheme="minorHAnsi" w:hAnsiTheme="minorHAnsi"/>
          <w:b/>
          <w:bCs/>
          <w:sz w:val="22"/>
          <w:szCs w:val="22"/>
        </w:rPr>
        <w:t>nish the event runs for around 2</w:t>
      </w:r>
      <w:r w:rsidRPr="00731BD0">
        <w:rPr>
          <w:rFonts w:asciiTheme="minorHAnsi" w:hAnsiTheme="minorHAnsi"/>
          <w:b/>
          <w:bCs/>
          <w:sz w:val="22"/>
          <w:szCs w:val="22"/>
        </w:rPr>
        <w:t xml:space="preserve"> hours</w:t>
      </w:r>
      <w:r w:rsidRPr="00731BD0">
        <w:rPr>
          <w:rFonts w:asciiTheme="minorHAnsi" w:hAnsiTheme="minorHAnsi"/>
          <w:sz w:val="22"/>
          <w:szCs w:val="22"/>
        </w:rPr>
        <w:t>, it is not weather dependant, if it is raining we still go ahead! Our events will only ever be postponed if there is a risk in</w:t>
      </w:r>
      <w:r w:rsidR="00306E9F">
        <w:rPr>
          <w:rFonts w:asciiTheme="minorHAnsi" w:hAnsiTheme="minorHAnsi"/>
          <w:sz w:val="22"/>
          <w:szCs w:val="22"/>
        </w:rPr>
        <w:t xml:space="preserve">volved e.g. severe high winds. </w:t>
      </w:r>
      <w:r w:rsidRPr="00731BD0">
        <w:rPr>
          <w:rFonts w:asciiTheme="minorHAnsi" w:hAnsiTheme="minorHAnsi"/>
          <w:b/>
          <w:bCs/>
          <w:sz w:val="22"/>
          <w:szCs w:val="22"/>
        </w:rPr>
        <w:t xml:space="preserve"> If you have any health concerns e.g. diabetes, circulation problems please do seek m</w:t>
      </w:r>
      <w:r w:rsidR="004E7C48">
        <w:rPr>
          <w:rFonts w:asciiTheme="minorHAnsi" w:hAnsiTheme="minorHAnsi"/>
          <w:b/>
          <w:bCs/>
          <w:sz w:val="22"/>
          <w:szCs w:val="22"/>
        </w:rPr>
        <w:t>edical advice before the event and notify Lee at the start of the workshop.</w:t>
      </w:r>
    </w:p>
    <w:p w14:paraId="51EC372A" w14:textId="77777777" w:rsidR="008154C7" w:rsidRDefault="008154C7" w:rsidP="00731BD0">
      <w:pPr>
        <w:pStyle w:val="Default"/>
        <w:rPr>
          <w:rFonts w:asciiTheme="minorHAnsi" w:hAnsiTheme="minorHAnsi"/>
          <w:b/>
          <w:bCs/>
          <w:sz w:val="22"/>
          <w:szCs w:val="22"/>
        </w:rPr>
      </w:pPr>
    </w:p>
    <w:p w14:paraId="6E0D3872" w14:textId="77777777" w:rsidR="00731BD0" w:rsidRDefault="00731BD0" w:rsidP="00731BD0">
      <w:pPr>
        <w:pStyle w:val="Default"/>
        <w:rPr>
          <w:rFonts w:asciiTheme="minorHAnsi" w:hAnsiTheme="minorHAnsi"/>
          <w:sz w:val="22"/>
          <w:szCs w:val="22"/>
        </w:rPr>
      </w:pPr>
      <w:r w:rsidRPr="00731BD0">
        <w:rPr>
          <w:rFonts w:asciiTheme="minorHAnsi" w:hAnsiTheme="minorHAnsi"/>
          <w:b/>
          <w:bCs/>
          <w:sz w:val="22"/>
          <w:szCs w:val="22"/>
        </w:rPr>
        <w:t xml:space="preserve">Health &amp; Safety is our number one priority, </w:t>
      </w:r>
      <w:r w:rsidRPr="00731BD0">
        <w:rPr>
          <w:rFonts w:asciiTheme="minorHAnsi" w:hAnsiTheme="minorHAnsi"/>
          <w:sz w:val="22"/>
          <w:szCs w:val="22"/>
        </w:rPr>
        <w:t>all of our events are insured for £2million, however the act of walking on fire is uninsurable. Although we have a proven track record for providing well managed, safe events, we always ensure there is an adequate supply of water to extinguish our fire in case of emergency and as an extra precaution we provide a fire extinguisher and fire blanket. We are well equipped for first aid and always bring a fu</w:t>
      </w:r>
      <w:r w:rsidR="008154C7">
        <w:rPr>
          <w:rFonts w:asciiTheme="minorHAnsi" w:hAnsiTheme="minorHAnsi"/>
          <w:sz w:val="22"/>
          <w:szCs w:val="22"/>
        </w:rPr>
        <w:t>ll first aid kit.</w:t>
      </w:r>
    </w:p>
    <w:p w14:paraId="0C3B66BA" w14:textId="77777777" w:rsidR="00306E9F" w:rsidRDefault="00306E9F" w:rsidP="00731BD0">
      <w:pPr>
        <w:pStyle w:val="Default"/>
        <w:rPr>
          <w:rFonts w:asciiTheme="minorHAnsi" w:hAnsiTheme="minorHAnsi"/>
          <w:sz w:val="22"/>
          <w:szCs w:val="22"/>
        </w:rPr>
      </w:pPr>
    </w:p>
    <w:p w14:paraId="5DE0A40B" w14:textId="77777777" w:rsidR="00306E9F" w:rsidRPr="00306E9F" w:rsidRDefault="00306E9F" w:rsidP="00731BD0">
      <w:pPr>
        <w:pStyle w:val="Default"/>
        <w:rPr>
          <w:rFonts w:asciiTheme="minorHAnsi" w:hAnsiTheme="minorHAnsi" w:cs="Helvetica"/>
          <w:color w:val="222222"/>
          <w:lang w:val="en-US"/>
        </w:rPr>
      </w:pPr>
      <w:r>
        <w:rPr>
          <w:rFonts w:asciiTheme="minorHAnsi" w:hAnsiTheme="minorHAnsi"/>
          <w:sz w:val="22"/>
          <w:szCs w:val="22"/>
        </w:rPr>
        <w:t xml:space="preserve">I hope that covers everything, if you have any further questions please do get in touch either by </w:t>
      </w:r>
      <w:r w:rsidRPr="00306E9F">
        <w:rPr>
          <w:rFonts w:asciiTheme="minorHAnsi" w:hAnsiTheme="minorHAnsi"/>
          <w:sz w:val="22"/>
          <w:szCs w:val="22"/>
        </w:rPr>
        <w:t xml:space="preserve">email to </w:t>
      </w:r>
      <w:hyperlink r:id="rId8" w:history="1">
        <w:r w:rsidRPr="00306E9F">
          <w:rPr>
            <w:rStyle w:val="Hyperlink"/>
            <w:rFonts w:asciiTheme="minorHAnsi" w:hAnsiTheme="minorHAnsi" w:cs="Helvetica"/>
            <w:lang w:val="en-US"/>
          </w:rPr>
          <w:t>info@firewalkscotland.co.uk</w:t>
        </w:r>
      </w:hyperlink>
    </w:p>
    <w:p w14:paraId="0E0215DD" w14:textId="77777777" w:rsidR="00306E9F" w:rsidRPr="00306E9F" w:rsidRDefault="00306E9F" w:rsidP="00731BD0">
      <w:pPr>
        <w:pStyle w:val="Default"/>
        <w:rPr>
          <w:rFonts w:asciiTheme="minorHAnsi" w:hAnsiTheme="minorHAnsi" w:cs="Helvetica"/>
          <w:color w:val="222222"/>
          <w:lang w:val="en-US"/>
        </w:rPr>
      </w:pPr>
    </w:p>
    <w:p w14:paraId="010D66ED" w14:textId="77777777" w:rsidR="00306E9F" w:rsidRPr="00306E9F" w:rsidRDefault="00306E9F" w:rsidP="00731BD0">
      <w:pPr>
        <w:pStyle w:val="Default"/>
        <w:rPr>
          <w:rFonts w:asciiTheme="minorHAnsi" w:hAnsiTheme="minorHAnsi" w:cs="Helvetica"/>
          <w:color w:val="222222"/>
          <w:lang w:val="en-US"/>
        </w:rPr>
      </w:pPr>
      <w:r w:rsidRPr="00306E9F">
        <w:rPr>
          <w:rFonts w:asciiTheme="minorHAnsi" w:hAnsiTheme="minorHAnsi" w:cs="Helvetica"/>
          <w:color w:val="222222"/>
          <w:lang w:val="en-US"/>
        </w:rPr>
        <w:t>Or by phone on:07974841957</w:t>
      </w:r>
    </w:p>
    <w:p w14:paraId="7A3248F1" w14:textId="77777777" w:rsidR="00306E9F" w:rsidRPr="00306E9F" w:rsidRDefault="00306E9F" w:rsidP="00731BD0">
      <w:pPr>
        <w:pStyle w:val="Default"/>
        <w:rPr>
          <w:rFonts w:asciiTheme="minorHAnsi" w:hAnsiTheme="minorHAnsi" w:cs="Helvetica"/>
          <w:color w:val="222222"/>
          <w:lang w:val="en-US"/>
        </w:rPr>
      </w:pPr>
    </w:p>
    <w:p w14:paraId="76254441" w14:textId="77777777" w:rsidR="00306E9F" w:rsidRPr="00306E9F" w:rsidRDefault="00DF10C6" w:rsidP="00731BD0">
      <w:pPr>
        <w:pStyle w:val="Default"/>
        <w:rPr>
          <w:rFonts w:asciiTheme="minorHAnsi" w:hAnsiTheme="minorHAnsi" w:cs="Helvetica"/>
          <w:color w:val="222222"/>
          <w:lang w:val="en-US"/>
        </w:rPr>
      </w:pPr>
      <w:hyperlink r:id="rId9" w:history="1">
        <w:r w:rsidR="00306E9F" w:rsidRPr="00306E9F">
          <w:rPr>
            <w:rStyle w:val="Hyperlink"/>
            <w:rFonts w:asciiTheme="minorHAnsi" w:hAnsiTheme="minorHAnsi" w:cs="Helvetica"/>
            <w:lang w:val="en-US"/>
          </w:rPr>
          <w:t>www.firewalkscotland.co.uk</w:t>
        </w:r>
      </w:hyperlink>
    </w:p>
    <w:p w14:paraId="0EB85CFD" w14:textId="77777777" w:rsidR="00306E9F" w:rsidRPr="00306E9F" w:rsidRDefault="00306E9F" w:rsidP="00731BD0">
      <w:pPr>
        <w:pStyle w:val="Default"/>
        <w:rPr>
          <w:rFonts w:asciiTheme="minorHAnsi" w:hAnsiTheme="minorHAnsi" w:cs="Helvetica"/>
          <w:color w:val="222222"/>
          <w:lang w:val="en-US"/>
        </w:rPr>
      </w:pPr>
    </w:p>
    <w:p w14:paraId="51D414A0" w14:textId="77777777" w:rsidR="00306E9F" w:rsidRPr="00306E9F" w:rsidRDefault="00306E9F" w:rsidP="00731BD0">
      <w:pPr>
        <w:pStyle w:val="Default"/>
        <w:rPr>
          <w:rFonts w:asciiTheme="minorHAnsi" w:hAnsiTheme="minorHAnsi" w:cs="Helvetica"/>
          <w:color w:val="222222"/>
          <w:lang w:val="en-US"/>
        </w:rPr>
      </w:pPr>
      <w:r w:rsidRPr="00306E9F">
        <w:rPr>
          <w:rFonts w:asciiTheme="minorHAnsi" w:hAnsiTheme="minorHAnsi" w:cs="Helvetica"/>
          <w:color w:val="222222"/>
          <w:lang w:val="en-US"/>
        </w:rPr>
        <w:t>We look forward to meeting you soon!</w:t>
      </w:r>
    </w:p>
    <w:p w14:paraId="5028193D" w14:textId="77777777" w:rsidR="00306E9F" w:rsidRPr="00306E9F" w:rsidRDefault="00306E9F" w:rsidP="00731BD0">
      <w:pPr>
        <w:pStyle w:val="Default"/>
        <w:rPr>
          <w:rFonts w:asciiTheme="minorHAnsi" w:hAnsiTheme="minorHAnsi" w:cs="Helvetica"/>
          <w:color w:val="222222"/>
          <w:lang w:val="en-US"/>
        </w:rPr>
      </w:pPr>
      <w:r w:rsidRPr="00306E9F">
        <w:rPr>
          <w:rFonts w:asciiTheme="minorHAnsi" w:hAnsiTheme="minorHAnsi" w:cs="Helvetica"/>
          <w:color w:val="222222"/>
          <w:lang w:val="en-US"/>
        </w:rPr>
        <w:t>Best foot forward,</w:t>
      </w:r>
    </w:p>
    <w:p w14:paraId="2D5D0E35" w14:textId="77777777" w:rsidR="00306E9F" w:rsidRPr="00306E9F" w:rsidRDefault="00306E9F" w:rsidP="00731BD0">
      <w:pPr>
        <w:pStyle w:val="Default"/>
        <w:rPr>
          <w:rFonts w:asciiTheme="minorHAnsi" w:hAnsiTheme="minorHAnsi"/>
          <w:sz w:val="22"/>
          <w:szCs w:val="22"/>
        </w:rPr>
      </w:pPr>
      <w:r w:rsidRPr="00306E9F">
        <w:rPr>
          <w:rFonts w:asciiTheme="minorHAnsi" w:hAnsiTheme="minorHAnsi" w:cs="Helvetica"/>
          <w:color w:val="222222"/>
          <w:lang w:val="en-US"/>
        </w:rPr>
        <w:t>Lee</w:t>
      </w:r>
    </w:p>
    <w:p w14:paraId="65F6C0F2" w14:textId="77777777" w:rsidR="008154C7" w:rsidRDefault="008154C7" w:rsidP="00731BD0">
      <w:pPr>
        <w:pStyle w:val="Default"/>
        <w:rPr>
          <w:rFonts w:asciiTheme="minorHAnsi" w:hAnsiTheme="minorHAnsi"/>
          <w:sz w:val="22"/>
          <w:szCs w:val="22"/>
        </w:rPr>
      </w:pPr>
    </w:p>
    <w:p w14:paraId="4654FEDF" w14:textId="77777777" w:rsidR="008154C7" w:rsidRPr="00731BD0" w:rsidRDefault="008154C7" w:rsidP="00731BD0">
      <w:pPr>
        <w:pStyle w:val="Default"/>
        <w:rPr>
          <w:rFonts w:asciiTheme="minorHAnsi" w:hAnsiTheme="minorHAnsi"/>
          <w:sz w:val="22"/>
          <w:szCs w:val="22"/>
        </w:rPr>
      </w:pPr>
    </w:p>
    <w:p w14:paraId="45C28DA0" w14:textId="77777777" w:rsidR="00731BD0" w:rsidRDefault="00731BD0" w:rsidP="00731BD0">
      <w:pPr>
        <w:jc w:val="center"/>
      </w:pPr>
    </w:p>
    <w:p w14:paraId="53BFFA15" w14:textId="77777777" w:rsidR="005718D3" w:rsidRDefault="005718D3" w:rsidP="00731BD0">
      <w:pPr>
        <w:jc w:val="center"/>
      </w:pPr>
    </w:p>
    <w:p w14:paraId="06E9D1FF" w14:textId="77777777" w:rsidR="005718D3" w:rsidRDefault="005718D3" w:rsidP="00731BD0">
      <w:pPr>
        <w:jc w:val="center"/>
      </w:pPr>
    </w:p>
    <w:p w14:paraId="5329D95C" w14:textId="77777777" w:rsidR="005718D3" w:rsidRDefault="005718D3" w:rsidP="005718D3"/>
    <w:p w14:paraId="07848155" w14:textId="77777777" w:rsidR="005718D3" w:rsidRDefault="005718D3" w:rsidP="005718D3"/>
    <w:p w14:paraId="0162445E" w14:textId="77777777" w:rsidR="005718D3" w:rsidRPr="005718D3" w:rsidRDefault="005718D3" w:rsidP="005718D3">
      <w:pPr>
        <w:rPr>
          <w:sz w:val="18"/>
          <w:szCs w:val="18"/>
        </w:rPr>
      </w:pPr>
      <w:r>
        <w:rPr>
          <w:sz w:val="18"/>
          <w:szCs w:val="18"/>
        </w:rPr>
        <w:t>Letter to fire-walkers updated January 2018</w:t>
      </w:r>
    </w:p>
    <w:sectPr w:rsidR="005718D3" w:rsidRPr="00571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0258F"/>
    <w:multiLevelType w:val="hybridMultilevel"/>
    <w:tmpl w:val="861EBDB6"/>
    <w:lvl w:ilvl="0" w:tplc="8A9C1D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D0"/>
    <w:rsid w:val="002E5C71"/>
    <w:rsid w:val="00306E9F"/>
    <w:rsid w:val="00461333"/>
    <w:rsid w:val="004E7C48"/>
    <w:rsid w:val="005718D3"/>
    <w:rsid w:val="005877D3"/>
    <w:rsid w:val="00731BD0"/>
    <w:rsid w:val="008154C7"/>
    <w:rsid w:val="008F2C7C"/>
    <w:rsid w:val="00AD2ED9"/>
    <w:rsid w:val="00B83A2F"/>
    <w:rsid w:val="00C46CD8"/>
    <w:rsid w:val="00DF1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2D5F"/>
  <w15:docId w15:val="{6867299D-40C3-4826-858E-A58076DD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BD0"/>
    <w:rPr>
      <w:rFonts w:ascii="Tahoma" w:hAnsi="Tahoma" w:cs="Tahoma"/>
      <w:sz w:val="16"/>
      <w:szCs w:val="16"/>
    </w:rPr>
  </w:style>
  <w:style w:type="paragraph" w:customStyle="1" w:styleId="Default">
    <w:name w:val="Default"/>
    <w:rsid w:val="00731BD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E7C48"/>
    <w:pPr>
      <w:ind w:left="720"/>
      <w:contextualSpacing/>
    </w:pPr>
  </w:style>
  <w:style w:type="character" w:styleId="Hyperlink">
    <w:name w:val="Hyperlink"/>
    <w:basedOn w:val="DefaultParagraphFont"/>
    <w:uiPriority w:val="99"/>
    <w:unhideWhenUsed/>
    <w:rsid w:val="00306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rewalkscotland.co.uk"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rewalk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802587518</dc:creator>
  <cp:lastModifiedBy>Ainslie Mason</cp:lastModifiedBy>
  <cp:revision>3</cp:revision>
  <dcterms:created xsi:type="dcterms:W3CDTF">2021-08-11T08:32:00Z</dcterms:created>
  <dcterms:modified xsi:type="dcterms:W3CDTF">2021-08-11T08:33:00Z</dcterms:modified>
</cp:coreProperties>
</file>